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9EE4" w14:textId="25BA8D0E" w:rsidR="00CF1395" w:rsidRDefault="00602087" w:rsidP="00323D1E">
      <w:r>
        <w:rPr>
          <w:noProof/>
        </w:rPr>
        <w:drawing>
          <wp:anchor distT="0" distB="0" distL="114300" distR="114300" simplePos="0" relativeHeight="251658240" behindDoc="0" locked="0" layoutInCell="1" allowOverlap="1" wp14:anchorId="75710C9A" wp14:editId="3022628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57275" cy="532765"/>
            <wp:effectExtent l="0" t="0" r="952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F31C8F" wp14:editId="00C21168">
                <wp:simplePos x="0" y="0"/>
                <wp:positionH relativeFrom="margin">
                  <wp:posOffset>1220470</wp:posOffset>
                </wp:positionH>
                <wp:positionV relativeFrom="paragraph">
                  <wp:posOffset>32385</wp:posOffset>
                </wp:positionV>
                <wp:extent cx="4892400" cy="5004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400" cy="5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47D66" w14:textId="2EDC7C97" w:rsidR="00235B4B" w:rsidRDefault="00235B4B" w:rsidP="00235B4B">
                            <w:pPr>
                              <w:pStyle w:val="Title"/>
                              <w:spacing w:line="500" w:lineRule="exact"/>
                              <w:jc w:val="right"/>
                            </w:pPr>
                            <w:r>
                              <w:t>Job description</w:t>
                            </w:r>
                          </w:p>
                          <w:p w14:paraId="3974D9D9" w14:textId="77777777" w:rsidR="00235B4B" w:rsidRDefault="00235B4B" w:rsidP="00602087">
                            <w:pPr>
                              <w:pStyle w:val="Title"/>
                              <w:spacing w:line="500" w:lineRule="exact"/>
                            </w:pPr>
                          </w:p>
                          <w:p w14:paraId="4EA46D5C" w14:textId="41CB908A" w:rsidR="00602087" w:rsidRDefault="00656949" w:rsidP="00602087">
                            <w:pPr>
                              <w:pStyle w:val="Title"/>
                              <w:spacing w:line="500" w:lineRule="exact"/>
                            </w:pPr>
                            <w:r>
                              <w:t>Account Exec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31C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1pt;margin-top:2.55pt;width:385.25pt;height:39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" fillcolor="white [3201]" stroked="f" strokeweight=".5pt">
                <v:textbox>
                  <w:txbxContent>
                    <w:p w14:paraId="3C847D66" w14:textId="2EDC7C97" w:rsidR="00235B4B" w:rsidRDefault="00235B4B" w:rsidP="00235B4B">
                      <w:pPr>
                        <w:pStyle w:val="Title"/>
                        <w:spacing w:line="500" w:lineRule="exact"/>
                        <w:jc w:val="right"/>
                      </w:pPr>
                      <w:r>
                        <w:t>Job description</w:t>
                      </w:r>
                    </w:p>
                    <w:p w14:paraId="3974D9D9" w14:textId="77777777" w:rsidR="00235B4B" w:rsidRDefault="00235B4B" w:rsidP="00602087">
                      <w:pPr>
                        <w:pStyle w:val="Title"/>
                        <w:spacing w:line="500" w:lineRule="exact"/>
                      </w:pPr>
                    </w:p>
                    <w:p w14:paraId="4EA46D5C" w14:textId="41CB908A" w:rsidR="00602087" w:rsidRDefault="00656949" w:rsidP="00602087">
                      <w:pPr>
                        <w:pStyle w:val="Title"/>
                        <w:spacing w:line="500" w:lineRule="exact"/>
                      </w:pPr>
                      <w:r>
                        <w:t>Account Exec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415B9" w14:textId="1CB65D94" w:rsidR="006E29A8" w:rsidRDefault="006E29A8" w:rsidP="00323D1E"/>
    <w:p w14:paraId="4366E1A0" w14:textId="77777777" w:rsidR="009818AC" w:rsidRDefault="009818AC" w:rsidP="00323D1E"/>
    <w:p w14:paraId="2CD10787" w14:textId="77777777" w:rsidR="009818AC" w:rsidRDefault="009818AC" w:rsidP="00323D1E"/>
    <w:p w14:paraId="4FDA7AC5" w14:textId="62FD678E" w:rsidR="00235B4B" w:rsidRDefault="00D4091E" w:rsidP="00235B4B">
      <w:pPr>
        <w:pStyle w:val="Title"/>
        <w:spacing w:line="500" w:lineRule="exact"/>
      </w:pPr>
      <w:r>
        <w:t xml:space="preserve">Digital </w:t>
      </w:r>
      <w:r w:rsidR="00235B4B">
        <w:t>Account Exec</w:t>
      </w:r>
    </w:p>
    <w:p w14:paraId="770C015F" w14:textId="0149738A" w:rsidR="009818AC" w:rsidRPr="00235B4B" w:rsidRDefault="009818AC" w:rsidP="00656949">
      <w:pPr>
        <w:pStyle w:val="Heading1"/>
        <w:spacing w:before="0"/>
        <w:rPr>
          <w:szCs w:val="28"/>
        </w:rPr>
      </w:pPr>
      <w:r w:rsidRPr="00235B4B">
        <w:rPr>
          <w:szCs w:val="28"/>
        </w:rPr>
        <w:t>The job at a glance</w:t>
      </w:r>
    </w:p>
    <w:p w14:paraId="5F01A1F7" w14:textId="5D1B01CA" w:rsidR="00050199" w:rsidRPr="00E833D1" w:rsidRDefault="00050199" w:rsidP="00656949">
      <w:pPr>
        <w:rPr>
          <w:rFonts w:ascii="Aptos" w:hAnsi="Aptos"/>
          <w:sz w:val="24"/>
          <w:szCs w:val="24"/>
        </w:rPr>
      </w:pPr>
      <w:r w:rsidRPr="00E833D1">
        <w:rPr>
          <w:rFonts w:ascii="Aptos" w:hAnsi="Aptos"/>
          <w:sz w:val="24"/>
          <w:szCs w:val="24"/>
        </w:rPr>
        <w:t xml:space="preserve">Adept at coordinating internal departments and external partners, you will support the team in ensuring all client campaigns are managed effectively and efficiently. </w:t>
      </w:r>
    </w:p>
    <w:p w14:paraId="5CAF7924" w14:textId="77777777" w:rsidR="00050199" w:rsidRPr="00E833D1" w:rsidRDefault="00050199" w:rsidP="00656949">
      <w:pPr>
        <w:rPr>
          <w:rFonts w:ascii="Aptos" w:hAnsi="Aptos"/>
          <w:sz w:val="24"/>
          <w:szCs w:val="24"/>
        </w:rPr>
      </w:pPr>
    </w:p>
    <w:p w14:paraId="56FC2980" w14:textId="5BA35BFB" w:rsidR="00560494" w:rsidRPr="00323D1E" w:rsidRDefault="00050199" w:rsidP="00656949">
      <w:pPr>
        <w:rPr>
          <w:szCs w:val="20"/>
        </w:rPr>
      </w:pPr>
      <w:r w:rsidRPr="00E833D1">
        <w:rPr>
          <w:rFonts w:ascii="Aptos" w:hAnsi="Aptos"/>
          <w:sz w:val="24"/>
          <w:szCs w:val="24"/>
        </w:rPr>
        <w:t>A typical working day will be spent overseeing the day-to-day administration of client activity - ensuring that briefs are correctly interpreted, all deadlines are met, and projects are prioritised.  Hence, you have a passion for marketing, an eye for detail, and strong communication skills.</w:t>
      </w:r>
      <w:r w:rsidR="00743DFD" w:rsidRPr="00323D1E">
        <w:rPr>
          <w:szCs w:val="20"/>
        </w:rPr>
        <w:br/>
      </w:r>
    </w:p>
    <w:p w14:paraId="017E95F6" w14:textId="2B21F10E" w:rsidR="00574BA3" w:rsidRPr="00235B4B" w:rsidRDefault="009818AC" w:rsidP="00656949">
      <w:pPr>
        <w:pStyle w:val="Heading1"/>
        <w:spacing w:before="0"/>
        <w:rPr>
          <w:szCs w:val="28"/>
        </w:rPr>
      </w:pPr>
      <w:r w:rsidRPr="00235B4B">
        <w:rPr>
          <w:szCs w:val="28"/>
        </w:rPr>
        <w:t>Your responsibilities</w:t>
      </w:r>
    </w:p>
    <w:p w14:paraId="41D7AFC8" w14:textId="4ED7DB55" w:rsidR="004A4EBE" w:rsidRPr="00E833D1" w:rsidRDefault="004A4EBE" w:rsidP="00656949">
      <w:pPr>
        <w:numPr>
          <w:ilvl w:val="0"/>
          <w:numId w:val="12"/>
        </w:numPr>
        <w:jc w:val="both"/>
        <w:rPr>
          <w:rFonts w:ascii="Aptos" w:hAnsi="Aptos" w:cs="Arial"/>
          <w:sz w:val="24"/>
          <w:szCs w:val="24"/>
        </w:rPr>
      </w:pPr>
      <w:r w:rsidRPr="00E833D1">
        <w:rPr>
          <w:rFonts w:ascii="Aptos" w:hAnsi="Aptos" w:cs="Arial"/>
          <w:sz w:val="24"/>
          <w:szCs w:val="24"/>
        </w:rPr>
        <w:t xml:space="preserve">To understand your clients' business and marketing objectives and to liaise with them throughout campaigns, often </w:t>
      </w:r>
      <w:r w:rsidR="002F2E21" w:rsidRPr="00E833D1">
        <w:rPr>
          <w:rFonts w:ascii="Aptos" w:hAnsi="Aptos" w:cs="Arial"/>
          <w:sz w:val="24"/>
          <w:szCs w:val="24"/>
        </w:rPr>
        <w:t>daily,</w:t>
      </w:r>
      <w:r w:rsidRPr="00E833D1">
        <w:rPr>
          <w:rFonts w:ascii="Aptos" w:hAnsi="Aptos" w:cs="Arial"/>
          <w:sz w:val="24"/>
          <w:szCs w:val="24"/>
        </w:rPr>
        <w:t xml:space="preserve"> to keep key stakeholders updated.  Timely communication is imperative in order to complete projects on time and </w:t>
      </w:r>
      <w:r w:rsidR="002F2E21" w:rsidRPr="00E833D1">
        <w:rPr>
          <w:rFonts w:ascii="Aptos" w:hAnsi="Aptos" w:cs="Arial"/>
          <w:sz w:val="24"/>
          <w:szCs w:val="24"/>
        </w:rPr>
        <w:t xml:space="preserve">within </w:t>
      </w:r>
      <w:r w:rsidRPr="00E833D1">
        <w:rPr>
          <w:rFonts w:ascii="Aptos" w:hAnsi="Aptos" w:cs="Arial"/>
          <w:sz w:val="24"/>
          <w:szCs w:val="24"/>
        </w:rPr>
        <w:t>budget.</w:t>
      </w:r>
    </w:p>
    <w:p w14:paraId="0A7F6D11" w14:textId="77777777" w:rsidR="004A4EBE" w:rsidRPr="00E833D1" w:rsidRDefault="004A4EBE" w:rsidP="00656949">
      <w:pPr>
        <w:jc w:val="both"/>
        <w:rPr>
          <w:rFonts w:ascii="Aptos" w:hAnsi="Aptos" w:cs="Arial"/>
          <w:sz w:val="24"/>
          <w:szCs w:val="24"/>
        </w:rPr>
      </w:pPr>
    </w:p>
    <w:p w14:paraId="5587DDBF" w14:textId="1C284D19" w:rsidR="004A4EBE" w:rsidRPr="00E833D1" w:rsidRDefault="004A4EBE" w:rsidP="00656949">
      <w:pPr>
        <w:numPr>
          <w:ilvl w:val="0"/>
          <w:numId w:val="12"/>
        </w:numPr>
        <w:jc w:val="both"/>
        <w:rPr>
          <w:rFonts w:ascii="Aptos" w:hAnsi="Aptos" w:cs="Arial"/>
          <w:sz w:val="24"/>
          <w:szCs w:val="24"/>
        </w:rPr>
      </w:pPr>
      <w:r w:rsidRPr="00E833D1">
        <w:rPr>
          <w:rFonts w:ascii="Aptos" w:hAnsi="Aptos" w:cs="Arial"/>
          <w:sz w:val="24"/>
          <w:szCs w:val="24"/>
        </w:rPr>
        <w:t xml:space="preserve">To work closely with </w:t>
      </w:r>
      <w:r w:rsidR="00FB3A59" w:rsidRPr="00E833D1">
        <w:rPr>
          <w:rFonts w:ascii="Aptos" w:hAnsi="Aptos" w:cs="Arial"/>
          <w:sz w:val="24"/>
          <w:szCs w:val="24"/>
        </w:rPr>
        <w:t xml:space="preserve">your Client </w:t>
      </w:r>
      <w:r w:rsidR="003E7E16" w:rsidRPr="00E833D1">
        <w:rPr>
          <w:rFonts w:ascii="Aptos" w:hAnsi="Aptos" w:cs="Arial"/>
          <w:sz w:val="24"/>
          <w:szCs w:val="24"/>
        </w:rPr>
        <w:t>Services</w:t>
      </w:r>
      <w:r w:rsidR="00FB3A59" w:rsidRPr="00E833D1">
        <w:rPr>
          <w:rFonts w:ascii="Aptos" w:hAnsi="Aptos" w:cs="Arial"/>
          <w:sz w:val="24"/>
          <w:szCs w:val="24"/>
        </w:rPr>
        <w:t xml:space="preserve"> colleagues</w:t>
      </w:r>
      <w:r w:rsidR="003E7E16" w:rsidRPr="00E833D1">
        <w:rPr>
          <w:rFonts w:ascii="Aptos" w:hAnsi="Aptos" w:cs="Arial"/>
          <w:sz w:val="24"/>
          <w:szCs w:val="24"/>
        </w:rPr>
        <w:t xml:space="preserve"> </w:t>
      </w:r>
      <w:r w:rsidRPr="00E833D1">
        <w:rPr>
          <w:rFonts w:ascii="Aptos" w:hAnsi="Aptos" w:cs="Arial"/>
          <w:sz w:val="24"/>
          <w:szCs w:val="24"/>
        </w:rPr>
        <w:t xml:space="preserve">to support day-to-day requests and develop successful client relationships.  This includes preparing and researching appropriately </w:t>
      </w:r>
      <w:r w:rsidR="002F2E21" w:rsidRPr="00E833D1">
        <w:rPr>
          <w:rFonts w:ascii="Aptos" w:hAnsi="Aptos" w:cs="Arial"/>
          <w:sz w:val="24"/>
          <w:szCs w:val="24"/>
        </w:rPr>
        <w:t>to</w:t>
      </w:r>
      <w:r w:rsidRPr="00E833D1">
        <w:rPr>
          <w:rFonts w:ascii="Aptos" w:hAnsi="Aptos" w:cs="Arial"/>
          <w:sz w:val="24"/>
          <w:szCs w:val="24"/>
        </w:rPr>
        <w:t xml:space="preserve"> gain commitment and/or accelerate progress via client meetings, presentations, </w:t>
      </w:r>
      <w:r w:rsidR="002F2E21" w:rsidRPr="00E833D1">
        <w:rPr>
          <w:rFonts w:ascii="Aptos" w:hAnsi="Aptos" w:cs="Arial"/>
          <w:sz w:val="24"/>
          <w:szCs w:val="24"/>
        </w:rPr>
        <w:t xml:space="preserve">and </w:t>
      </w:r>
      <w:r w:rsidRPr="00E833D1">
        <w:rPr>
          <w:rFonts w:ascii="Aptos" w:hAnsi="Aptos" w:cs="Arial"/>
          <w:sz w:val="24"/>
          <w:szCs w:val="24"/>
        </w:rPr>
        <w:t xml:space="preserve">telephone calls.  </w:t>
      </w:r>
    </w:p>
    <w:p w14:paraId="5852C78B" w14:textId="77777777" w:rsidR="004A4EBE" w:rsidRPr="00E833D1" w:rsidRDefault="004A4EBE" w:rsidP="00656949">
      <w:pPr>
        <w:jc w:val="both"/>
        <w:rPr>
          <w:rFonts w:ascii="Aptos" w:hAnsi="Aptos" w:cs="Arial"/>
          <w:sz w:val="24"/>
          <w:szCs w:val="24"/>
        </w:rPr>
      </w:pPr>
    </w:p>
    <w:p w14:paraId="7ABE138F" w14:textId="1B5C73F1" w:rsidR="004A4EBE" w:rsidRPr="00E833D1" w:rsidRDefault="004A4EBE" w:rsidP="00656949">
      <w:pPr>
        <w:numPr>
          <w:ilvl w:val="0"/>
          <w:numId w:val="12"/>
        </w:numPr>
        <w:jc w:val="both"/>
        <w:rPr>
          <w:rFonts w:ascii="Aptos" w:hAnsi="Aptos" w:cs="Arial"/>
          <w:sz w:val="24"/>
          <w:szCs w:val="24"/>
        </w:rPr>
      </w:pPr>
      <w:r w:rsidRPr="00E833D1">
        <w:rPr>
          <w:rFonts w:ascii="Aptos" w:hAnsi="Aptos" w:cs="Arial"/>
          <w:sz w:val="24"/>
          <w:szCs w:val="24"/>
        </w:rPr>
        <w:t xml:space="preserve">To provide clients with relevant information </w:t>
      </w:r>
      <w:r w:rsidR="007B1A9B" w:rsidRPr="00E833D1">
        <w:rPr>
          <w:rFonts w:ascii="Aptos" w:hAnsi="Aptos" w:cs="Arial"/>
          <w:sz w:val="24"/>
          <w:szCs w:val="24"/>
        </w:rPr>
        <w:t>-</w:t>
      </w:r>
      <w:r w:rsidRPr="00E833D1">
        <w:rPr>
          <w:rFonts w:ascii="Aptos" w:hAnsi="Aptos" w:cs="Arial"/>
          <w:sz w:val="24"/>
          <w:szCs w:val="24"/>
        </w:rPr>
        <w:t xml:space="preserve"> both unprompted and in response to enquiries about products and services.  This includes using the tools at your disposal and your market/account knowledge to identify new opportunities, new tactics, new platforms and new solutions.</w:t>
      </w:r>
    </w:p>
    <w:p w14:paraId="69013CA6" w14:textId="77777777" w:rsidR="004A4EBE" w:rsidRPr="00E833D1" w:rsidRDefault="004A4EBE" w:rsidP="00656949">
      <w:pPr>
        <w:jc w:val="both"/>
        <w:rPr>
          <w:rFonts w:ascii="Aptos" w:hAnsi="Aptos" w:cs="Arial"/>
          <w:sz w:val="24"/>
          <w:szCs w:val="24"/>
        </w:rPr>
      </w:pPr>
    </w:p>
    <w:p w14:paraId="763266C7" w14:textId="077F2E92" w:rsidR="007B1A9B" w:rsidRPr="00E833D1" w:rsidRDefault="007B1A9B" w:rsidP="007B1A9B">
      <w:pPr>
        <w:numPr>
          <w:ilvl w:val="0"/>
          <w:numId w:val="12"/>
        </w:numPr>
        <w:jc w:val="both"/>
        <w:rPr>
          <w:rFonts w:ascii="Aptos" w:hAnsi="Aptos" w:cs="Arial"/>
          <w:sz w:val="24"/>
          <w:szCs w:val="24"/>
        </w:rPr>
      </w:pPr>
      <w:r w:rsidRPr="00E833D1">
        <w:rPr>
          <w:rFonts w:ascii="Aptos" w:hAnsi="Aptos" w:cs="Arial"/>
          <w:sz w:val="24"/>
          <w:szCs w:val="24"/>
        </w:rPr>
        <w:t>To monitor and analyse campaign activity, ensuring they run smoothly and effectively, and to provide regular and accurate performance/status updates to clients and colleagues. Plus, to efficiently produce and maintain day-to-day admin documentation.</w:t>
      </w:r>
    </w:p>
    <w:p w14:paraId="02FBFA5C" w14:textId="77777777" w:rsidR="00A24797" w:rsidRPr="00E833D1" w:rsidRDefault="00A24797" w:rsidP="00A24797">
      <w:pPr>
        <w:pStyle w:val="ListParagraph"/>
        <w:rPr>
          <w:rFonts w:ascii="Aptos" w:hAnsi="Aptos" w:cs="Arial"/>
          <w:sz w:val="24"/>
          <w:szCs w:val="24"/>
        </w:rPr>
      </w:pPr>
    </w:p>
    <w:p w14:paraId="3A64EB35" w14:textId="53B26711" w:rsidR="004A4EBE" w:rsidRPr="00E833D1" w:rsidRDefault="004A4EBE" w:rsidP="00656949">
      <w:pPr>
        <w:numPr>
          <w:ilvl w:val="0"/>
          <w:numId w:val="12"/>
        </w:numPr>
        <w:jc w:val="both"/>
        <w:rPr>
          <w:rFonts w:ascii="Aptos" w:hAnsi="Aptos" w:cs="Arial"/>
          <w:sz w:val="24"/>
          <w:szCs w:val="24"/>
        </w:rPr>
      </w:pPr>
      <w:r w:rsidRPr="00E833D1">
        <w:rPr>
          <w:rFonts w:ascii="Aptos" w:hAnsi="Aptos" w:cs="Arial"/>
          <w:sz w:val="24"/>
          <w:szCs w:val="24"/>
        </w:rPr>
        <w:t xml:space="preserve">To input and maintain client records with accurate, high-quality information </w:t>
      </w:r>
      <w:r w:rsidR="002F2E21" w:rsidRPr="00E833D1">
        <w:rPr>
          <w:rFonts w:ascii="Aptos" w:hAnsi="Aptos" w:cs="Arial"/>
          <w:sz w:val="24"/>
          <w:szCs w:val="24"/>
        </w:rPr>
        <w:t>to</w:t>
      </w:r>
      <w:r w:rsidRPr="00E833D1">
        <w:rPr>
          <w:rFonts w:ascii="Aptos" w:hAnsi="Aptos" w:cs="Arial"/>
          <w:sz w:val="24"/>
          <w:szCs w:val="24"/>
        </w:rPr>
        <w:t xml:space="preserve"> keep an up-to-date knowledge of client activity.  All conversations and transactions must be documented.</w:t>
      </w:r>
    </w:p>
    <w:p w14:paraId="4CA02A9E" w14:textId="77777777" w:rsidR="004A4EBE" w:rsidRPr="00E833D1" w:rsidRDefault="004A4EBE" w:rsidP="00656949">
      <w:pPr>
        <w:jc w:val="both"/>
        <w:rPr>
          <w:rFonts w:ascii="Aptos" w:hAnsi="Aptos" w:cs="Arial"/>
          <w:sz w:val="24"/>
          <w:szCs w:val="24"/>
        </w:rPr>
      </w:pPr>
    </w:p>
    <w:p w14:paraId="378FCB7C" w14:textId="7F1B2142" w:rsidR="004A4EBE" w:rsidRPr="00E833D1" w:rsidRDefault="004A4EBE" w:rsidP="00656949">
      <w:pPr>
        <w:numPr>
          <w:ilvl w:val="0"/>
          <w:numId w:val="12"/>
        </w:numPr>
        <w:jc w:val="both"/>
        <w:rPr>
          <w:rFonts w:ascii="Aptos" w:hAnsi="Aptos" w:cs="Arial"/>
          <w:sz w:val="24"/>
          <w:szCs w:val="24"/>
        </w:rPr>
      </w:pPr>
      <w:r w:rsidRPr="00E833D1">
        <w:rPr>
          <w:rFonts w:ascii="Aptos" w:hAnsi="Aptos" w:cs="Arial"/>
          <w:sz w:val="24"/>
          <w:szCs w:val="24"/>
        </w:rPr>
        <w:t xml:space="preserve">To consistently achieve individual and team performance/financial objectives </w:t>
      </w:r>
      <w:r w:rsidR="002F2E21" w:rsidRPr="00E833D1">
        <w:rPr>
          <w:rFonts w:ascii="Aptos" w:hAnsi="Aptos" w:cs="Arial"/>
          <w:sz w:val="24"/>
          <w:szCs w:val="24"/>
        </w:rPr>
        <w:t>to</w:t>
      </w:r>
      <w:r w:rsidRPr="00E833D1">
        <w:rPr>
          <w:rFonts w:ascii="Aptos" w:hAnsi="Aptos" w:cs="Arial"/>
          <w:sz w:val="24"/>
          <w:szCs w:val="24"/>
        </w:rPr>
        <w:t xml:space="preserve"> meet/exceed Accord budgets, maximise profitability and exceed client expectations. </w:t>
      </w:r>
    </w:p>
    <w:p w14:paraId="227E36F4" w14:textId="77777777" w:rsidR="004A4EBE" w:rsidRPr="00E833D1" w:rsidRDefault="004A4EBE" w:rsidP="00656949">
      <w:pPr>
        <w:pStyle w:val="ListParagraph"/>
        <w:jc w:val="both"/>
        <w:rPr>
          <w:rFonts w:ascii="Aptos" w:hAnsi="Aptos" w:cs="Arial"/>
          <w:sz w:val="24"/>
          <w:szCs w:val="24"/>
        </w:rPr>
      </w:pPr>
    </w:p>
    <w:p w14:paraId="0C973704" w14:textId="77777777" w:rsidR="00574BA3" w:rsidRPr="00E833D1" w:rsidRDefault="00574BA3" w:rsidP="00656949">
      <w:pPr>
        <w:numPr>
          <w:ilvl w:val="0"/>
          <w:numId w:val="12"/>
        </w:numPr>
        <w:jc w:val="both"/>
        <w:rPr>
          <w:rFonts w:ascii="Aptos" w:hAnsi="Aptos" w:cs="Arial"/>
          <w:sz w:val="24"/>
          <w:szCs w:val="24"/>
        </w:rPr>
      </w:pPr>
      <w:r w:rsidRPr="00E833D1">
        <w:rPr>
          <w:rFonts w:ascii="Aptos" w:hAnsi="Aptos" w:cs="Arial"/>
          <w:sz w:val="24"/>
          <w:szCs w:val="24"/>
        </w:rPr>
        <w:t>To attend, prepare for and participate in one-to-one/team meetings that will review/guide performance (including appraisals), share ideas and initiatives, communicate objectives, and agree plans/focus.</w:t>
      </w:r>
    </w:p>
    <w:p w14:paraId="7AFDC076" w14:textId="1308186C" w:rsidR="00574BA3" w:rsidRPr="00E833D1" w:rsidRDefault="00574BA3" w:rsidP="00656949">
      <w:pPr>
        <w:numPr>
          <w:ilvl w:val="0"/>
          <w:numId w:val="12"/>
        </w:numPr>
        <w:jc w:val="both"/>
        <w:rPr>
          <w:rFonts w:ascii="Aptos" w:hAnsi="Aptos" w:cs="Arial"/>
          <w:sz w:val="24"/>
          <w:szCs w:val="24"/>
        </w:rPr>
      </w:pPr>
      <w:r w:rsidRPr="00E833D1">
        <w:rPr>
          <w:rFonts w:ascii="Aptos" w:hAnsi="Aptos" w:cs="Arial"/>
          <w:sz w:val="24"/>
          <w:szCs w:val="24"/>
        </w:rPr>
        <w:lastRenderedPageBreak/>
        <w:t xml:space="preserve">To recognise the importance and benefits of effective </w:t>
      </w:r>
      <w:r w:rsidR="00E833D1">
        <w:rPr>
          <w:rFonts w:ascii="Aptos" w:hAnsi="Aptos" w:cs="Arial"/>
          <w:sz w:val="24"/>
          <w:szCs w:val="24"/>
        </w:rPr>
        <w:t>teamwork</w:t>
      </w:r>
      <w:r w:rsidRPr="00E833D1">
        <w:rPr>
          <w:rFonts w:ascii="Aptos" w:hAnsi="Aptos" w:cs="Arial"/>
          <w:sz w:val="24"/>
          <w:szCs w:val="24"/>
        </w:rPr>
        <w:t>, assisting colleagues, and providing cover when required.  Plus, maintaining good communication links with other departments/teams/individuals across the business. You must be prepared to share credit and shoulder difficulties.</w:t>
      </w:r>
    </w:p>
    <w:p w14:paraId="73CD6A0C" w14:textId="77777777" w:rsidR="00574BA3" w:rsidRPr="00E833D1" w:rsidRDefault="00574BA3" w:rsidP="00656949">
      <w:pPr>
        <w:ind w:left="360"/>
        <w:jc w:val="both"/>
        <w:rPr>
          <w:rFonts w:ascii="Aptos" w:hAnsi="Aptos" w:cs="Arial"/>
          <w:sz w:val="24"/>
          <w:szCs w:val="24"/>
        </w:rPr>
      </w:pPr>
      <w:r w:rsidRPr="00E833D1">
        <w:rPr>
          <w:rFonts w:ascii="Aptos" w:hAnsi="Aptos" w:cs="Arial"/>
          <w:sz w:val="24"/>
          <w:szCs w:val="24"/>
        </w:rPr>
        <w:t xml:space="preserve"> </w:t>
      </w:r>
    </w:p>
    <w:p w14:paraId="2A6A3FE1" w14:textId="0C5491EA" w:rsidR="00574BA3" w:rsidRPr="00E833D1" w:rsidRDefault="00574BA3" w:rsidP="00656949">
      <w:pPr>
        <w:numPr>
          <w:ilvl w:val="0"/>
          <w:numId w:val="12"/>
        </w:numPr>
        <w:jc w:val="both"/>
        <w:rPr>
          <w:rFonts w:ascii="Aptos" w:hAnsi="Aptos" w:cs="Arial"/>
          <w:sz w:val="24"/>
          <w:szCs w:val="24"/>
        </w:rPr>
      </w:pPr>
      <w:r w:rsidRPr="00E833D1">
        <w:rPr>
          <w:rFonts w:ascii="Aptos" w:hAnsi="Aptos" w:cs="Arial"/>
          <w:sz w:val="24"/>
          <w:szCs w:val="24"/>
        </w:rPr>
        <w:t xml:space="preserve">To attend </w:t>
      </w:r>
      <w:r w:rsidR="00323D1E" w:rsidRPr="00E833D1">
        <w:rPr>
          <w:rFonts w:ascii="Aptos" w:hAnsi="Aptos" w:cs="Arial"/>
          <w:sz w:val="24"/>
          <w:szCs w:val="24"/>
        </w:rPr>
        <w:t>appropriate internal/external training sessions to</w:t>
      </w:r>
      <w:r w:rsidRPr="00E833D1">
        <w:rPr>
          <w:rFonts w:ascii="Aptos" w:hAnsi="Aptos" w:cs="Arial"/>
          <w:sz w:val="24"/>
          <w:szCs w:val="24"/>
        </w:rPr>
        <w:t xml:space="preserve"> increase skill set.  Plus, as we work in an ever-changing industry that requires continual learning, you are responsible for keeping abreast of industry/research trends, identifying and actioning how to use them to inspire future thinking/new ways of working. </w:t>
      </w:r>
    </w:p>
    <w:p w14:paraId="49215568" w14:textId="5E4D26A6" w:rsidR="00574BA3" w:rsidRPr="00E833D1" w:rsidRDefault="00574BA3" w:rsidP="00656949">
      <w:pPr>
        <w:ind w:left="360"/>
        <w:jc w:val="both"/>
        <w:rPr>
          <w:rFonts w:ascii="Aptos" w:hAnsi="Aptos" w:cs="Arial"/>
          <w:sz w:val="24"/>
          <w:szCs w:val="24"/>
        </w:rPr>
      </w:pPr>
    </w:p>
    <w:p w14:paraId="1ED6593D" w14:textId="159254F9" w:rsidR="00574BA3" w:rsidRPr="00E833D1" w:rsidRDefault="00574BA3" w:rsidP="00656949">
      <w:pPr>
        <w:numPr>
          <w:ilvl w:val="0"/>
          <w:numId w:val="12"/>
        </w:numPr>
        <w:jc w:val="both"/>
        <w:rPr>
          <w:rFonts w:ascii="Aptos" w:hAnsi="Aptos" w:cs="Arial"/>
          <w:sz w:val="24"/>
          <w:szCs w:val="24"/>
        </w:rPr>
      </w:pPr>
      <w:r w:rsidRPr="00E833D1">
        <w:rPr>
          <w:rFonts w:ascii="Aptos" w:hAnsi="Aptos" w:cs="Arial"/>
          <w:sz w:val="24"/>
          <w:szCs w:val="24"/>
        </w:rPr>
        <w:t>To act as an effective, professional ambassador for the company at all external events, conferences and presentations</w:t>
      </w:r>
      <w:r w:rsidR="00323D1E" w:rsidRPr="00E833D1">
        <w:rPr>
          <w:rFonts w:ascii="Aptos" w:hAnsi="Aptos" w:cs="Arial"/>
          <w:sz w:val="24"/>
          <w:szCs w:val="24"/>
        </w:rPr>
        <w:t>,</w:t>
      </w:r>
      <w:r w:rsidRPr="00E833D1">
        <w:rPr>
          <w:rFonts w:ascii="Aptos" w:hAnsi="Aptos" w:cs="Arial"/>
          <w:sz w:val="24"/>
          <w:szCs w:val="24"/>
        </w:rPr>
        <w:t xml:space="preserve"> and on social media.  Plus, to </w:t>
      </w:r>
      <w:r w:rsidR="00323D1E" w:rsidRPr="00E833D1">
        <w:rPr>
          <w:rFonts w:ascii="Aptos" w:hAnsi="Aptos" w:cs="Arial"/>
          <w:sz w:val="24"/>
          <w:szCs w:val="24"/>
        </w:rPr>
        <w:t>proactively</w:t>
      </w:r>
      <w:r w:rsidRPr="00E833D1">
        <w:rPr>
          <w:rFonts w:ascii="Aptos" w:hAnsi="Aptos" w:cs="Arial"/>
          <w:sz w:val="24"/>
          <w:szCs w:val="24"/>
        </w:rPr>
        <w:t xml:space="preserve"> seek networking opportunities to grow your profile and connections. </w:t>
      </w:r>
    </w:p>
    <w:p w14:paraId="202A4690" w14:textId="50D09927" w:rsidR="00574BA3" w:rsidRPr="00E833D1" w:rsidRDefault="00574BA3" w:rsidP="00656949">
      <w:pPr>
        <w:ind w:left="360"/>
        <w:jc w:val="both"/>
        <w:rPr>
          <w:rFonts w:ascii="Aptos" w:hAnsi="Aptos" w:cs="Arial"/>
          <w:sz w:val="24"/>
          <w:szCs w:val="24"/>
        </w:rPr>
      </w:pPr>
    </w:p>
    <w:p w14:paraId="10E1CE25" w14:textId="77777777" w:rsidR="00574BA3" w:rsidRPr="00E833D1" w:rsidRDefault="00574BA3" w:rsidP="00656949">
      <w:pPr>
        <w:numPr>
          <w:ilvl w:val="0"/>
          <w:numId w:val="12"/>
        </w:numPr>
        <w:jc w:val="both"/>
        <w:rPr>
          <w:rFonts w:ascii="Aptos" w:hAnsi="Aptos" w:cs="Arial"/>
          <w:sz w:val="24"/>
          <w:szCs w:val="24"/>
        </w:rPr>
      </w:pPr>
      <w:r w:rsidRPr="00E833D1">
        <w:rPr>
          <w:rFonts w:ascii="Aptos" w:hAnsi="Aptos" w:cs="Arial"/>
          <w:sz w:val="24"/>
          <w:szCs w:val="24"/>
        </w:rPr>
        <w:t>To undertake special projects and tasks as and when required.</w:t>
      </w:r>
    </w:p>
    <w:p w14:paraId="5CC80BEE" w14:textId="77777777" w:rsidR="00574BA3" w:rsidRPr="00E833D1" w:rsidRDefault="00574BA3" w:rsidP="00656949">
      <w:pPr>
        <w:ind w:left="360"/>
        <w:jc w:val="both"/>
        <w:rPr>
          <w:rFonts w:ascii="Aptos" w:hAnsi="Aptos" w:cs="Arial"/>
          <w:sz w:val="24"/>
          <w:szCs w:val="24"/>
        </w:rPr>
      </w:pPr>
    </w:p>
    <w:p w14:paraId="78A16AAD" w14:textId="77777777" w:rsidR="009818AC" w:rsidRPr="00E833D1" w:rsidRDefault="009818AC" w:rsidP="00656949">
      <w:pPr>
        <w:pStyle w:val="Heading1"/>
        <w:spacing w:before="0"/>
        <w:rPr>
          <w:rFonts w:ascii="Aptos" w:hAnsi="Aptos"/>
          <w:sz w:val="24"/>
          <w:szCs w:val="24"/>
        </w:rPr>
      </w:pPr>
    </w:p>
    <w:p w14:paraId="06ED3E6C" w14:textId="2C209283" w:rsidR="009818AC" w:rsidRPr="00E833D1" w:rsidRDefault="009818AC" w:rsidP="00656949">
      <w:pPr>
        <w:pStyle w:val="Heading1"/>
        <w:spacing w:before="0"/>
        <w:rPr>
          <w:rFonts w:ascii="Aptos" w:hAnsi="Aptos"/>
          <w:color w:val="3A3A3A" w:themeColor="text2"/>
          <w:sz w:val="24"/>
          <w:szCs w:val="24"/>
        </w:rPr>
      </w:pPr>
      <w:r w:rsidRPr="00E833D1">
        <w:rPr>
          <w:rFonts w:ascii="Aptos" w:hAnsi="Aptos"/>
          <w:color w:val="3A3A3A" w:themeColor="text2"/>
          <w:sz w:val="24"/>
          <w:szCs w:val="24"/>
        </w:rPr>
        <w:t>Name:</w:t>
      </w:r>
      <w:r w:rsidRPr="00E833D1">
        <w:rPr>
          <w:rFonts w:ascii="Aptos" w:hAnsi="Aptos"/>
          <w:color w:val="3A3A3A" w:themeColor="text2"/>
          <w:sz w:val="24"/>
          <w:szCs w:val="24"/>
        </w:rPr>
        <w:tab/>
      </w:r>
    </w:p>
    <w:p w14:paraId="674FF70E" w14:textId="77777777" w:rsidR="00E833D1" w:rsidRDefault="00E833D1" w:rsidP="00656949">
      <w:pPr>
        <w:pStyle w:val="Heading1"/>
        <w:spacing w:before="0"/>
        <w:rPr>
          <w:rFonts w:ascii="Aptos" w:hAnsi="Aptos"/>
          <w:color w:val="3A3A3A" w:themeColor="text2"/>
          <w:sz w:val="24"/>
          <w:szCs w:val="24"/>
        </w:rPr>
      </w:pPr>
    </w:p>
    <w:p w14:paraId="56806137" w14:textId="6FDF5F17" w:rsidR="009818AC" w:rsidRPr="00E833D1" w:rsidRDefault="009818AC" w:rsidP="00656949">
      <w:pPr>
        <w:pStyle w:val="Heading1"/>
        <w:spacing w:before="0"/>
        <w:rPr>
          <w:rFonts w:ascii="Aptos" w:hAnsi="Aptos"/>
          <w:color w:val="3A3A3A" w:themeColor="text2"/>
          <w:sz w:val="24"/>
          <w:szCs w:val="24"/>
        </w:rPr>
      </w:pPr>
      <w:r w:rsidRPr="00E833D1">
        <w:rPr>
          <w:rFonts w:ascii="Aptos" w:hAnsi="Aptos"/>
          <w:color w:val="3A3A3A" w:themeColor="text2"/>
          <w:sz w:val="24"/>
          <w:szCs w:val="24"/>
        </w:rPr>
        <w:t>Date:</w:t>
      </w:r>
      <w:r w:rsidRPr="00E833D1">
        <w:rPr>
          <w:rFonts w:ascii="Aptos" w:hAnsi="Aptos"/>
          <w:color w:val="3A3A3A" w:themeColor="text2"/>
          <w:sz w:val="24"/>
          <w:szCs w:val="24"/>
        </w:rPr>
        <w:tab/>
      </w:r>
      <w:r w:rsidR="00560494" w:rsidRPr="00E833D1">
        <w:rPr>
          <w:rFonts w:ascii="Aptos" w:hAnsi="Aptos"/>
          <w:color w:val="3A3A3A" w:themeColor="text2"/>
          <w:sz w:val="24"/>
          <w:szCs w:val="24"/>
        </w:rPr>
        <w:br/>
      </w:r>
    </w:p>
    <w:p w14:paraId="4908A2B3" w14:textId="161E6CB9" w:rsidR="009818AC" w:rsidRPr="00E833D1" w:rsidRDefault="009818AC" w:rsidP="00656949">
      <w:pPr>
        <w:pStyle w:val="Heading1"/>
        <w:spacing w:before="0"/>
        <w:rPr>
          <w:rFonts w:ascii="Aptos" w:hAnsi="Aptos"/>
          <w:color w:val="3A3A3A" w:themeColor="text2"/>
          <w:sz w:val="24"/>
          <w:szCs w:val="24"/>
        </w:rPr>
      </w:pPr>
      <w:r w:rsidRPr="00E833D1">
        <w:rPr>
          <w:rFonts w:ascii="Aptos" w:hAnsi="Aptos"/>
          <w:color w:val="3A3A3A" w:themeColor="text2"/>
          <w:sz w:val="24"/>
          <w:szCs w:val="24"/>
        </w:rPr>
        <w:t>Signed:</w:t>
      </w:r>
      <w:r w:rsidRPr="00E833D1">
        <w:rPr>
          <w:rFonts w:ascii="Aptos" w:hAnsi="Aptos"/>
          <w:color w:val="3A3A3A" w:themeColor="text2"/>
          <w:sz w:val="24"/>
          <w:szCs w:val="24"/>
        </w:rPr>
        <w:tab/>
      </w:r>
    </w:p>
    <w:p w14:paraId="1B30B808" w14:textId="37F01EDF" w:rsidR="006E29A8" w:rsidRPr="00323D1E" w:rsidRDefault="006E29A8" w:rsidP="00656949">
      <w:pPr>
        <w:rPr>
          <w:szCs w:val="20"/>
        </w:rPr>
      </w:pPr>
    </w:p>
    <w:sectPr w:rsidR="006E29A8" w:rsidRPr="00323D1E" w:rsidSect="00F222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44FD" w14:textId="77777777" w:rsidR="00C417D2" w:rsidRDefault="00C417D2" w:rsidP="001B4539">
      <w:r>
        <w:separator/>
      </w:r>
    </w:p>
  </w:endnote>
  <w:endnote w:type="continuationSeparator" w:id="0">
    <w:p w14:paraId="127FB881" w14:textId="77777777" w:rsidR="00C417D2" w:rsidRDefault="00C417D2" w:rsidP="001B4539">
      <w:r>
        <w:continuationSeparator/>
      </w:r>
    </w:p>
  </w:endnote>
  <w:endnote w:type="continuationNotice" w:id="1">
    <w:p w14:paraId="5042D8D2" w14:textId="77777777" w:rsidR="00C417D2" w:rsidRDefault="00C41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regular">
    <w:altName w:val="Cambria"/>
    <w:panose1 w:val="00000500000000000000"/>
    <w:charset w:val="00"/>
    <w:family w:val="roman"/>
    <w:notTrueType/>
    <w:pitch w:val="default"/>
  </w:font>
  <w:font w:name="Dejanire Headline ExtraBold">
    <w:panose1 w:val="02000000000000000000"/>
    <w:charset w:val="00"/>
    <w:family w:val="modern"/>
    <w:notTrueType/>
    <w:pitch w:val="variable"/>
    <w:sig w:usb0="A00000FF" w:usb1="0000F07B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  <w:embedRegular r:id="rId1" w:fontKey="{DB14F874-F1B8-40F7-95DB-D20A432B314A}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2" w:fontKey="{1029BF9A-8EB7-420C-9E2F-B1F2E7F9C2D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nire Headline Regular">
    <w:panose1 w:val="02000000000000000000"/>
    <w:charset w:val="00"/>
    <w:family w:val="modern"/>
    <w:notTrueType/>
    <w:pitch w:val="variable"/>
    <w:sig w:usb0="A00000FF" w:usb1="0000F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D231" w14:textId="670FF875" w:rsidR="006E29A8" w:rsidRPr="00631884" w:rsidRDefault="006E29A8" w:rsidP="001B4539">
    <w:pPr>
      <w:pStyle w:val="Footer"/>
      <w:rPr>
        <w:rFonts w:asciiTheme="majorHAnsi" w:hAnsiTheme="majorHAnsi"/>
        <w:color w:val="F06B1B" w:themeColor="accent5"/>
        <w:sz w:val="22"/>
        <w:szCs w:val="24"/>
      </w:rPr>
    </w:pPr>
    <w:r w:rsidRPr="00631884">
      <w:rPr>
        <w:rFonts w:asciiTheme="majorHAnsi" w:hAnsiTheme="majorHAnsi"/>
        <w:noProof/>
        <w:color w:val="F06B1B" w:themeColor="accent5"/>
        <w:sz w:val="22"/>
        <w:szCs w:val="24"/>
      </w:rPr>
      <w:drawing>
        <wp:anchor distT="0" distB="0" distL="114300" distR="114300" simplePos="0" relativeHeight="251658241" behindDoc="0" locked="0" layoutInCell="1" allowOverlap="1" wp14:anchorId="20F7EB56" wp14:editId="316B69DA">
          <wp:simplePos x="0" y="0"/>
          <wp:positionH relativeFrom="margin">
            <wp:posOffset>5324475</wp:posOffset>
          </wp:positionH>
          <wp:positionV relativeFrom="margin">
            <wp:posOffset>9067800</wp:posOffset>
          </wp:positionV>
          <wp:extent cx="532765" cy="53276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884">
      <w:rPr>
        <w:rFonts w:asciiTheme="majorHAnsi" w:hAnsiTheme="majorHAnsi"/>
        <w:noProof/>
        <w:color w:val="F06B1B" w:themeColor="accent5"/>
        <w:sz w:val="22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1E62C8" wp14:editId="02DC286E">
              <wp:simplePos x="0" y="0"/>
              <wp:positionH relativeFrom="margin">
                <wp:align>center</wp:align>
              </wp:positionH>
              <wp:positionV relativeFrom="margin">
                <wp:posOffset>9069705</wp:posOffset>
              </wp:positionV>
              <wp:extent cx="5868000" cy="0"/>
              <wp:effectExtent l="0" t="0" r="0" b="0"/>
              <wp:wrapSquare wrapText="bothSides"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795331" id="Straight Connector 10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714.15pt" to="462.05pt,7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" strokecolor="#3a3a3a [3215]" strokeweight=".5pt">
              <v:stroke joinstyle="miter"/>
              <w10:wrap type="square" anchorx="margin" anchory="margin"/>
            </v:line>
          </w:pict>
        </mc:Fallback>
      </mc:AlternateContent>
    </w:r>
    <w:r w:rsidR="00074676" w:rsidRPr="00631884">
      <w:rPr>
        <w:rFonts w:asciiTheme="majorHAnsi" w:hAnsiTheme="majorHAnsi"/>
        <w:color w:val="F06B1B" w:themeColor="accent5"/>
        <w:sz w:val="22"/>
        <w:szCs w:val="24"/>
      </w:rPr>
      <w:t xml:space="preserve">Job </w:t>
    </w:r>
    <w:r w:rsidR="001C1EB5" w:rsidRPr="00631884">
      <w:rPr>
        <w:rFonts w:asciiTheme="majorHAnsi" w:hAnsiTheme="majorHAnsi"/>
        <w:color w:val="F06B1B" w:themeColor="accent5"/>
        <w:sz w:val="22"/>
        <w:szCs w:val="24"/>
      </w:rPr>
      <w:t>d</w:t>
    </w:r>
    <w:r w:rsidR="00074676" w:rsidRPr="00631884">
      <w:rPr>
        <w:rFonts w:asciiTheme="majorHAnsi" w:hAnsiTheme="majorHAnsi"/>
        <w:color w:val="F06B1B" w:themeColor="accent5"/>
        <w:sz w:val="22"/>
        <w:szCs w:val="24"/>
      </w:rPr>
      <w:t>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9F22" w14:textId="439AFB3B" w:rsidR="008D6F32" w:rsidRPr="00602087" w:rsidRDefault="00602087" w:rsidP="00602087">
    <w:pPr>
      <w:pStyle w:val="Footer"/>
      <w:ind w:left="-142"/>
      <w:rPr>
        <w:rFonts w:ascii="Dejanire Headline Regular" w:hAnsi="Dejanire Headline Regular"/>
        <w:color w:val="F06B1B" w:themeColor="accent5"/>
        <w:sz w:val="22"/>
        <w:szCs w:val="24"/>
      </w:rPr>
    </w:pPr>
    <w:r w:rsidRPr="00602087">
      <w:rPr>
        <w:rFonts w:ascii="Dejanire Headline Regular" w:hAnsi="Dejanire Headline Regular"/>
        <w:noProof/>
        <w:color w:val="F06B1B" w:themeColor="accent5"/>
        <w:sz w:val="22"/>
        <w:szCs w:val="24"/>
      </w:rPr>
      <w:drawing>
        <wp:anchor distT="0" distB="0" distL="114300" distR="114300" simplePos="0" relativeHeight="251658244" behindDoc="0" locked="0" layoutInCell="1" allowOverlap="1" wp14:anchorId="54F4AFF7" wp14:editId="70AC9E8C">
          <wp:simplePos x="0" y="0"/>
          <wp:positionH relativeFrom="margin">
            <wp:posOffset>5204460</wp:posOffset>
          </wp:positionH>
          <wp:positionV relativeFrom="margin">
            <wp:posOffset>9064625</wp:posOffset>
          </wp:positionV>
          <wp:extent cx="532765" cy="53276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087">
      <w:rPr>
        <w:rFonts w:ascii="Dejanire Headline Regular" w:hAnsi="Dejanire Headline Regular"/>
        <w:noProof/>
        <w:color w:val="F06B1B" w:themeColor="accent5"/>
        <w:sz w:val="22"/>
        <w:szCs w:val="2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442B318" wp14:editId="2BA4E9DD">
              <wp:simplePos x="0" y="0"/>
              <wp:positionH relativeFrom="margin">
                <wp:align>center</wp:align>
              </wp:positionH>
              <wp:positionV relativeFrom="margin">
                <wp:posOffset>9037320</wp:posOffset>
              </wp:positionV>
              <wp:extent cx="5868000" cy="0"/>
              <wp:effectExtent l="0" t="0" r="0" b="0"/>
              <wp:wrapSquare wrapText="bothSides"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69764F" id="Straight Connector 11" o:spid="_x0000_s1026" style="position:absolute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711.6pt" to="462.05pt,7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" strokecolor="#3a3a3a [3215]" strokeweight=".5pt">
              <v:stroke joinstyle="miter"/>
              <w10:wrap type="square" anchorx="margin" anchory="margin"/>
            </v:line>
          </w:pict>
        </mc:Fallback>
      </mc:AlternateContent>
    </w:r>
    <w:r w:rsidR="008D6F32" w:rsidRPr="00602087">
      <w:rPr>
        <w:rFonts w:ascii="Dejanire Headline Regular" w:hAnsi="Dejanire Headline Regular"/>
        <w:color w:val="F06B1B" w:themeColor="accent5"/>
        <w:sz w:val="22"/>
        <w:szCs w:val="24"/>
      </w:rPr>
      <w:t xml:space="preserve">Job </w:t>
    </w:r>
    <w:r w:rsidR="00651B6F" w:rsidRPr="00602087">
      <w:rPr>
        <w:rFonts w:ascii="Dejanire Headline Regular" w:hAnsi="Dejanire Headline Regular"/>
        <w:color w:val="F06B1B" w:themeColor="accent5"/>
        <w:sz w:val="22"/>
        <w:szCs w:val="24"/>
      </w:rPr>
      <w:t>d</w:t>
    </w:r>
    <w:r w:rsidR="008D6F32" w:rsidRPr="00602087">
      <w:rPr>
        <w:rFonts w:ascii="Dejanire Headline Regular" w:hAnsi="Dejanire Headline Regular"/>
        <w:color w:val="F06B1B" w:themeColor="accent5"/>
        <w:sz w:val="22"/>
        <w:szCs w:val="24"/>
      </w:rPr>
      <w:t>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2E80" w14:textId="77777777" w:rsidR="00C417D2" w:rsidRDefault="00C417D2" w:rsidP="001B4539">
      <w:r>
        <w:separator/>
      </w:r>
    </w:p>
  </w:footnote>
  <w:footnote w:type="continuationSeparator" w:id="0">
    <w:p w14:paraId="2AC6522A" w14:textId="77777777" w:rsidR="00C417D2" w:rsidRDefault="00C417D2" w:rsidP="001B4539">
      <w:r>
        <w:continuationSeparator/>
      </w:r>
    </w:p>
  </w:footnote>
  <w:footnote w:type="continuationNotice" w:id="1">
    <w:p w14:paraId="746D7EA7" w14:textId="77777777" w:rsidR="00C417D2" w:rsidRDefault="00C41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A200" w14:textId="1FA86D39" w:rsidR="006E29A8" w:rsidRDefault="006E29A8" w:rsidP="001B4539">
    <w:pPr>
      <w:pStyle w:val="Header"/>
    </w:pPr>
    <w:r w:rsidRPr="002B255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72F801" wp14:editId="7A3A60B0">
              <wp:simplePos x="0" y="0"/>
              <wp:positionH relativeFrom="margin">
                <wp:align>center</wp:align>
              </wp:positionH>
              <wp:positionV relativeFrom="margin">
                <wp:posOffset>-215900</wp:posOffset>
              </wp:positionV>
              <wp:extent cx="5868000" cy="0"/>
              <wp:effectExtent l="0" t="0" r="0" b="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6A027A" id="Straight Connector 2" o:spid="_x0000_s1026" style="position:absolute;z-index:25165824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17pt" to="462.0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" strokecolor="#3a3a3a [3215]" strokeweight=".5pt">
              <v:stroke joinstyle="miter"/>
              <w10:wrap type="square"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1C31" w14:textId="43A292D1" w:rsidR="008D6F32" w:rsidRDefault="008D6F32">
    <w:pPr>
      <w:pStyle w:val="Header"/>
    </w:pPr>
    <w:r w:rsidRPr="00692792">
      <w:rPr>
        <w:rFonts w:asciiTheme="majorHAnsi" w:hAnsiTheme="majorHAnsi"/>
        <w:noProof/>
        <w:color w:val="F06B1B" w:themeColor="accent5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2A97D34" wp14:editId="191D19D3">
              <wp:simplePos x="0" y="0"/>
              <wp:positionH relativeFrom="margin">
                <wp:align>left</wp:align>
              </wp:positionH>
              <wp:positionV relativeFrom="margin">
                <wp:posOffset>-215900</wp:posOffset>
              </wp:positionV>
              <wp:extent cx="5868000" cy="0"/>
              <wp:effectExtent l="0" t="0" r="0" b="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18AEB8" id="Straight Connector 14" o:spid="_x0000_s1026" style="position:absolute;z-index:25165824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-17pt" to="462.0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" strokecolor="#3a3a3a [3215]" strokeweight=".5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163"/>
    <w:multiLevelType w:val="hybridMultilevel"/>
    <w:tmpl w:val="D23831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702C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456FC"/>
    <w:multiLevelType w:val="multilevel"/>
    <w:tmpl w:val="B8E2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156DD"/>
    <w:multiLevelType w:val="hybridMultilevel"/>
    <w:tmpl w:val="65B652E6"/>
    <w:lvl w:ilvl="0" w:tplc="EDE8A3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DA6A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3392"/>
    <w:multiLevelType w:val="hybridMultilevel"/>
    <w:tmpl w:val="C97AC44C"/>
    <w:lvl w:ilvl="0" w:tplc="F6AE1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DA6AA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646D5"/>
    <w:multiLevelType w:val="hybridMultilevel"/>
    <w:tmpl w:val="15D6F804"/>
    <w:lvl w:ilvl="0" w:tplc="54EC67D6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F06B1B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74C7F"/>
    <w:multiLevelType w:val="hybridMultilevel"/>
    <w:tmpl w:val="4DA07CD8"/>
    <w:lvl w:ilvl="0" w:tplc="54EC67D6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F06B1B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2F1F"/>
    <w:multiLevelType w:val="hybridMultilevel"/>
    <w:tmpl w:val="F82A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0CCC"/>
    <w:multiLevelType w:val="hybridMultilevel"/>
    <w:tmpl w:val="F5AC5D82"/>
    <w:lvl w:ilvl="0" w:tplc="E0C8F5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06B1B" w:themeColor="accent5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7351C"/>
    <w:multiLevelType w:val="hybridMultilevel"/>
    <w:tmpl w:val="90187A0C"/>
    <w:lvl w:ilvl="0" w:tplc="E0C8F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6B1B" w:themeColor="accent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4A52"/>
    <w:multiLevelType w:val="hybridMultilevel"/>
    <w:tmpl w:val="FBB8824A"/>
    <w:lvl w:ilvl="0" w:tplc="BCFCB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FAA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72FAF"/>
    <w:multiLevelType w:val="hybridMultilevel"/>
    <w:tmpl w:val="01C88F94"/>
    <w:lvl w:ilvl="0" w:tplc="EDE8A3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DA6A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74DD8"/>
    <w:multiLevelType w:val="hybridMultilevel"/>
    <w:tmpl w:val="0F6A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B33C7"/>
    <w:multiLevelType w:val="hybridMultilevel"/>
    <w:tmpl w:val="BD808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25DFF"/>
    <w:multiLevelType w:val="hybridMultilevel"/>
    <w:tmpl w:val="11A41840"/>
    <w:lvl w:ilvl="0" w:tplc="F5F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2E7FAA" w:themeColor="accent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2669C4"/>
    <w:multiLevelType w:val="hybridMultilevel"/>
    <w:tmpl w:val="324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7376066">
    <w:abstractNumId w:val="13"/>
  </w:num>
  <w:num w:numId="2" w16cid:durableId="1143154526">
    <w:abstractNumId w:val="9"/>
  </w:num>
  <w:num w:numId="3" w16cid:durableId="894853292">
    <w:abstractNumId w:val="10"/>
  </w:num>
  <w:num w:numId="4" w16cid:durableId="920601774">
    <w:abstractNumId w:val="2"/>
  </w:num>
  <w:num w:numId="5" w16cid:durableId="1126509598">
    <w:abstractNumId w:val="5"/>
  </w:num>
  <w:num w:numId="6" w16cid:durableId="1334145669">
    <w:abstractNumId w:val="4"/>
  </w:num>
  <w:num w:numId="7" w16cid:durableId="1800299248">
    <w:abstractNumId w:val="11"/>
  </w:num>
  <w:num w:numId="8" w16cid:durableId="875002002">
    <w:abstractNumId w:val="6"/>
  </w:num>
  <w:num w:numId="9" w16cid:durableId="924001124">
    <w:abstractNumId w:val="3"/>
  </w:num>
  <w:num w:numId="10" w16cid:durableId="1086027365">
    <w:abstractNumId w:val="8"/>
  </w:num>
  <w:num w:numId="11" w16cid:durableId="823618644">
    <w:abstractNumId w:val="0"/>
  </w:num>
  <w:num w:numId="12" w16cid:durableId="599067144">
    <w:abstractNumId w:val="7"/>
  </w:num>
  <w:num w:numId="13" w16cid:durableId="1426027687">
    <w:abstractNumId w:val="12"/>
  </w:num>
  <w:num w:numId="14" w16cid:durableId="136385319">
    <w:abstractNumId w:val="14"/>
  </w:num>
  <w:num w:numId="15" w16cid:durableId="1260218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A8"/>
    <w:rsid w:val="00022D30"/>
    <w:rsid w:val="00050199"/>
    <w:rsid w:val="00051513"/>
    <w:rsid w:val="00074676"/>
    <w:rsid w:val="00137E44"/>
    <w:rsid w:val="00151FE2"/>
    <w:rsid w:val="001B4539"/>
    <w:rsid w:val="001C1E72"/>
    <w:rsid w:val="001C1EB5"/>
    <w:rsid w:val="001D0085"/>
    <w:rsid w:val="00235B4B"/>
    <w:rsid w:val="002E4DA4"/>
    <w:rsid w:val="002F2E21"/>
    <w:rsid w:val="00323D1E"/>
    <w:rsid w:val="003826C4"/>
    <w:rsid w:val="003A0555"/>
    <w:rsid w:val="003B07FB"/>
    <w:rsid w:val="003E7E16"/>
    <w:rsid w:val="00454FC2"/>
    <w:rsid w:val="00495D93"/>
    <w:rsid w:val="004A4EBE"/>
    <w:rsid w:val="004B37A3"/>
    <w:rsid w:val="00506EC5"/>
    <w:rsid w:val="00523993"/>
    <w:rsid w:val="00554776"/>
    <w:rsid w:val="00560494"/>
    <w:rsid w:val="00574BA3"/>
    <w:rsid w:val="00580A58"/>
    <w:rsid w:val="00602087"/>
    <w:rsid w:val="00631884"/>
    <w:rsid w:val="00651B6F"/>
    <w:rsid w:val="00656949"/>
    <w:rsid w:val="006E29A8"/>
    <w:rsid w:val="006F702A"/>
    <w:rsid w:val="00743DFD"/>
    <w:rsid w:val="00754E1E"/>
    <w:rsid w:val="007A5D9F"/>
    <w:rsid w:val="007B1A9B"/>
    <w:rsid w:val="007C08C6"/>
    <w:rsid w:val="008D6F32"/>
    <w:rsid w:val="00930AB5"/>
    <w:rsid w:val="009414A7"/>
    <w:rsid w:val="00944B15"/>
    <w:rsid w:val="009458C6"/>
    <w:rsid w:val="009818AC"/>
    <w:rsid w:val="00995DEE"/>
    <w:rsid w:val="009A0FE3"/>
    <w:rsid w:val="009B6B3E"/>
    <w:rsid w:val="00A24797"/>
    <w:rsid w:val="00A96FA7"/>
    <w:rsid w:val="00AE344A"/>
    <w:rsid w:val="00B30FE1"/>
    <w:rsid w:val="00C10BC6"/>
    <w:rsid w:val="00C417D2"/>
    <w:rsid w:val="00C8052A"/>
    <w:rsid w:val="00CB19E2"/>
    <w:rsid w:val="00CF1395"/>
    <w:rsid w:val="00D4091E"/>
    <w:rsid w:val="00D4380C"/>
    <w:rsid w:val="00D47D1B"/>
    <w:rsid w:val="00E22F98"/>
    <w:rsid w:val="00E45B6B"/>
    <w:rsid w:val="00E61168"/>
    <w:rsid w:val="00E833D1"/>
    <w:rsid w:val="00E86009"/>
    <w:rsid w:val="00ED0FC0"/>
    <w:rsid w:val="00F41A7E"/>
    <w:rsid w:val="00F93E8D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64B97B"/>
  <w15:chartTrackingRefBased/>
  <w15:docId w15:val="{EAE1668B-90DE-45A7-A0FA-7049E446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539"/>
    <w:pPr>
      <w:spacing w:after="0" w:line="240" w:lineRule="auto"/>
    </w:pPr>
    <w:rPr>
      <w:color w:val="3A3A3A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087"/>
    <w:pPr>
      <w:keepNext/>
      <w:keepLines/>
      <w:spacing w:before="240"/>
      <w:outlineLvl w:val="0"/>
    </w:pPr>
    <w:rPr>
      <w:rFonts w:ascii="Dejanire Headline ExtraBold" w:eastAsiaTheme="majorEastAsia" w:hAnsi="Dejanire Headline ExtraBold" w:cstheme="majorBidi"/>
      <w:color w:val="F06B1B" w:themeColor="accent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-FRONTPAGE">
    <w:name w:val="Document Title - FRONT PAGE"/>
    <w:basedOn w:val="Normal"/>
    <w:link w:val="DocumentTitle-FRONTPAGEChar"/>
    <w:qFormat/>
    <w:rsid w:val="009A0FE3"/>
    <w:pPr>
      <w:spacing w:after="200" w:line="800" w:lineRule="exact"/>
      <w:ind w:right="28"/>
    </w:pPr>
    <w:rPr>
      <w:rFonts w:ascii="Dejanire Headline ExtraBold" w:eastAsia="Times New Roman" w:hAnsi="Dejanire Headline ExtraBold" w:cs="Times New Roman"/>
      <w:color w:val="2E7FAA" w:themeColor="accent4"/>
      <w:sz w:val="110"/>
      <w:szCs w:val="110"/>
    </w:rPr>
  </w:style>
  <w:style w:type="character" w:customStyle="1" w:styleId="DocumentTitle-FRONTPAGEChar">
    <w:name w:val="Document Title - FRONT PAGE Char"/>
    <w:basedOn w:val="DefaultParagraphFont"/>
    <w:link w:val="DocumentTitle-FRONTPAGE"/>
    <w:locked/>
    <w:rsid w:val="009A0FE3"/>
    <w:rPr>
      <w:rFonts w:ascii="Dejanire Headline ExtraBold" w:eastAsia="Times New Roman" w:hAnsi="Dejanire Headline ExtraBold" w:cs="Times New Roman"/>
      <w:color w:val="2E7FAA" w:themeColor="accent4"/>
      <w:sz w:val="110"/>
      <w:szCs w:val="110"/>
    </w:rPr>
  </w:style>
  <w:style w:type="paragraph" w:styleId="Header">
    <w:name w:val="header"/>
    <w:basedOn w:val="Normal"/>
    <w:link w:val="HeaderChar"/>
    <w:uiPriority w:val="99"/>
    <w:unhideWhenUsed/>
    <w:rsid w:val="006E2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9A8"/>
  </w:style>
  <w:style w:type="paragraph" w:styleId="Footer">
    <w:name w:val="footer"/>
    <w:basedOn w:val="Normal"/>
    <w:link w:val="FooterChar"/>
    <w:uiPriority w:val="99"/>
    <w:unhideWhenUsed/>
    <w:rsid w:val="006E2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9A8"/>
  </w:style>
  <w:style w:type="table" w:styleId="TableGrid">
    <w:name w:val="Table Grid"/>
    <w:basedOn w:val="TableNormal"/>
    <w:uiPriority w:val="39"/>
    <w:rsid w:val="006E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"/>
    <w:basedOn w:val="Normal"/>
    <w:qFormat/>
    <w:rsid w:val="00E22F98"/>
    <w:pPr>
      <w:ind w:left="720"/>
    </w:pPr>
    <w:rPr>
      <w:rFonts w:ascii="Poppins" w:eastAsia="Times New Roman" w:hAnsi="Poppins" w:cs="Times New Roman"/>
      <w:szCs w:val="20"/>
    </w:rPr>
  </w:style>
  <w:style w:type="character" w:styleId="Strong">
    <w:name w:val="Strong"/>
    <w:basedOn w:val="DefaultParagraphFont"/>
    <w:uiPriority w:val="6"/>
    <w:qFormat/>
    <w:rsid w:val="001B4539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02087"/>
    <w:rPr>
      <w:rFonts w:ascii="Dejanire Headline ExtraBold" w:eastAsiaTheme="majorEastAsia" w:hAnsi="Dejanire Headline ExtraBold" w:cstheme="majorBidi"/>
      <w:color w:val="F06B1B" w:themeColor="accent5"/>
      <w:sz w:val="28"/>
      <w:szCs w:val="32"/>
    </w:rPr>
  </w:style>
  <w:style w:type="paragraph" w:styleId="Title">
    <w:name w:val="Title"/>
    <w:basedOn w:val="DocumentTitle-FRONTPAGE"/>
    <w:next w:val="Normal"/>
    <w:link w:val="TitleChar"/>
    <w:uiPriority w:val="10"/>
    <w:qFormat/>
    <w:rsid w:val="00602087"/>
    <w:pPr>
      <w:spacing w:line="1200" w:lineRule="exact"/>
    </w:pPr>
    <w:rPr>
      <w:color w:val="F06B1B" w:themeColor="accent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02087"/>
    <w:rPr>
      <w:rFonts w:ascii="Dejanire Headline ExtraBold" w:eastAsia="Times New Roman" w:hAnsi="Dejanire Headline ExtraBold" w:cs="Times New Roman"/>
      <w:color w:val="F06B1B" w:themeColor="accent5"/>
      <w:sz w:val="52"/>
      <w:szCs w:val="110"/>
    </w:rPr>
  </w:style>
  <w:style w:type="paragraph" w:styleId="NormalWeb">
    <w:name w:val="Normal (Web)"/>
    <w:basedOn w:val="Normal"/>
    <w:uiPriority w:val="99"/>
    <w:semiHidden/>
    <w:unhideWhenUsed/>
    <w:rsid w:val="00454F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cord">
      <a:dk1>
        <a:srgbClr val="000000"/>
      </a:dk1>
      <a:lt1>
        <a:sysClr val="window" lastClr="FFFFFF"/>
      </a:lt1>
      <a:dk2>
        <a:srgbClr val="3A3A3A"/>
      </a:dk2>
      <a:lt2>
        <a:srgbClr val="D8D8D8"/>
      </a:lt2>
      <a:accent1>
        <a:srgbClr val="5DA6AA"/>
      </a:accent1>
      <a:accent2>
        <a:srgbClr val="F5B50D"/>
      </a:accent2>
      <a:accent3>
        <a:srgbClr val="7C63A9"/>
      </a:accent3>
      <a:accent4>
        <a:srgbClr val="2E7FAA"/>
      </a:accent4>
      <a:accent5>
        <a:srgbClr val="F06B1B"/>
      </a:accent5>
      <a:accent6>
        <a:srgbClr val="626262"/>
      </a:accent6>
      <a:hlink>
        <a:srgbClr val="2E7FAA"/>
      </a:hlink>
      <a:folHlink>
        <a:srgbClr val="7C63A9"/>
      </a:folHlink>
    </a:clrScheme>
    <a:fontScheme name="Accord">
      <a:majorFont>
        <a:latin typeface="Dejanire Headline Regular"/>
        <a:ea typeface=""/>
        <a:cs typeface=""/>
      </a:majorFont>
      <a:minorFont>
        <a:latin typeface="Poppi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F93BBA5AF8A478B42883BF9863D69" ma:contentTypeVersion="14" ma:contentTypeDescription="Create a new document." ma:contentTypeScope="" ma:versionID="1e4bc595b18bd6d195c7fb50779b7086">
  <xsd:schema xmlns:xsd="http://www.w3.org/2001/XMLSchema" xmlns:xs="http://www.w3.org/2001/XMLSchema" xmlns:p="http://schemas.microsoft.com/office/2006/metadata/properties" xmlns:ns2="0b687f22-895c-426f-a768-70d9e75b9259" xmlns:ns3="4da23e3a-21ad-42ac-8307-8d3cf9eb96a5" targetNamespace="http://schemas.microsoft.com/office/2006/metadata/properties" ma:root="true" ma:fieldsID="a14672da7b371750f2dd975db9c373cb" ns2:_="" ns3:_="">
    <xsd:import namespace="0b687f22-895c-426f-a768-70d9e75b9259"/>
    <xsd:import namespace="4da23e3a-21ad-42ac-8307-8d3cf9eb9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7f22-895c-426f-a768-70d9e75b9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d565bf-3b44-4c08-b3b3-3276019ac8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23e3a-21ad-42ac-8307-8d3cf9eb9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d9d4ffd-aa8e-4362-8f42-71c61b0caf31}" ma:internalName="TaxCatchAll" ma:showField="CatchAllData" ma:web="4da23e3a-21ad-42ac-8307-8d3cf9eb9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a23e3a-21ad-42ac-8307-8d3cf9eb96a5" xsi:nil="true"/>
    <lcf76f155ced4ddcb4097134ff3c332f xmlns="0b687f22-895c-426f-a768-70d9e75b92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8D15B-4A9B-4DEC-9AEB-E388131F5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7f22-895c-426f-a768-70d9e75b9259"/>
    <ds:schemaRef ds:uri="4da23e3a-21ad-42ac-8307-8d3cf9eb9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3BFBB-C36D-4003-8ED8-EEF998F7B6D5}">
  <ds:schemaRefs>
    <ds:schemaRef ds:uri="http://schemas.microsoft.com/office/2006/metadata/properties"/>
    <ds:schemaRef ds:uri="http://schemas.microsoft.com/office/infopath/2007/PartnerControls"/>
    <ds:schemaRef ds:uri="33a71d32-b533-4da6-9d87-91008c49c8c1"/>
    <ds:schemaRef ds:uri="8985de5c-fe31-479e-8124-e256328cebfc"/>
    <ds:schemaRef ds:uri="4da23e3a-21ad-42ac-8307-8d3cf9eb96a5"/>
    <ds:schemaRef ds:uri="0b687f22-895c-426f-a768-70d9e75b9259"/>
  </ds:schemaRefs>
</ds:datastoreItem>
</file>

<file path=customXml/itemProps3.xml><?xml version="1.0" encoding="utf-8"?>
<ds:datastoreItem xmlns:ds="http://schemas.openxmlformats.org/officeDocument/2006/customXml" ds:itemID="{1535BAA4-1A54-4493-9A54-40C7AFF13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2646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Burns</dc:creator>
  <cp:keywords/>
  <dc:description/>
  <cp:lastModifiedBy>Sally Winfield</cp:lastModifiedBy>
  <cp:revision>3</cp:revision>
  <dcterms:created xsi:type="dcterms:W3CDTF">2023-08-03T08:35:00Z</dcterms:created>
  <dcterms:modified xsi:type="dcterms:W3CDTF">2024-03-13T09:53:00Z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0x010100671F93BBA5AF8A478B42883BF9863D69</vt:lpwstr>
  </property>
  <property fmtid="{D5CDD505-2E9C-101B-9397-08002B2CF9AE}" pid="4" name="_dlc_DocIdItemGuid">
    <vt:lpwstr>d00a1fd3-0874-4583-9a8e-6b9e808c3de6</vt:lpwstr>
  </property>
  <property fmtid="{D5CDD505-2E9C-101B-9397-08002B2CF9AE}" pid="5" name="GrammarlyDocumentId">
    <vt:lpwstr>c992a792df8d3f348838b99b3a2272590a40857ed1d84b2101e4d2df0179953c</vt:lpwstr>
  </property>
</Properties>
</file>